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A0" w:rsidRPr="00B24BA0" w:rsidRDefault="00B24BA0" w:rsidP="00B24BA0">
      <w:pPr>
        <w:spacing w:after="375" w:line="379" w:lineRule="atLeast"/>
        <w:jc w:val="both"/>
        <w:textAlignment w:val="baseline"/>
        <w:rPr>
          <w:rFonts w:ascii="Arial" w:eastAsia="Times New Roman" w:hAnsi="Arial" w:cs="Arial"/>
          <w:color w:val="333333"/>
          <w:sz w:val="24"/>
          <w:szCs w:val="24"/>
          <w:lang w:eastAsia="nl-NL"/>
        </w:rPr>
      </w:pPr>
      <w:r w:rsidRPr="00B24BA0">
        <w:rPr>
          <w:rFonts w:ascii="Arial" w:eastAsia="Times New Roman" w:hAnsi="Arial" w:cs="Arial"/>
          <w:color w:val="333333"/>
          <w:sz w:val="24"/>
          <w:szCs w:val="24"/>
          <w:lang w:eastAsia="nl-NL"/>
        </w:rPr>
        <w:t xml:space="preserve">Als ouder kun je meedenken en meewerken in de opvang zodat jouw kind een dijk van een plek heeft, waar je kind graag naartoe gaat en zich optimaal ontwikkelt. Het beeld van de kinderopvang, enkel als plek waar je </w:t>
      </w:r>
      <w:proofErr w:type="spellStart"/>
      <w:r w:rsidRPr="00B24BA0">
        <w:rPr>
          <w:rFonts w:ascii="Arial" w:eastAsia="Times New Roman" w:hAnsi="Arial" w:cs="Arial"/>
          <w:color w:val="333333"/>
          <w:sz w:val="24"/>
          <w:szCs w:val="24"/>
          <w:lang w:eastAsia="nl-NL"/>
        </w:rPr>
        <w:t>je</w:t>
      </w:r>
      <w:proofErr w:type="spellEnd"/>
      <w:r w:rsidRPr="00B24BA0">
        <w:rPr>
          <w:rFonts w:ascii="Arial" w:eastAsia="Times New Roman" w:hAnsi="Arial" w:cs="Arial"/>
          <w:color w:val="333333"/>
          <w:sz w:val="24"/>
          <w:szCs w:val="24"/>
          <w:lang w:eastAsia="nl-NL"/>
        </w:rPr>
        <w:t xml:space="preserve"> kinderen kunt brengen zodat je </w:t>
      </w:r>
      <w:proofErr w:type="spellStart"/>
      <w:r w:rsidRPr="00B24BA0">
        <w:rPr>
          <w:rFonts w:ascii="Arial" w:eastAsia="Times New Roman" w:hAnsi="Arial" w:cs="Arial"/>
          <w:color w:val="333333"/>
          <w:sz w:val="24"/>
          <w:szCs w:val="24"/>
          <w:lang w:eastAsia="nl-NL"/>
        </w:rPr>
        <w:t>je</w:t>
      </w:r>
      <w:proofErr w:type="spellEnd"/>
      <w:r w:rsidRPr="00B24BA0">
        <w:rPr>
          <w:rFonts w:ascii="Arial" w:eastAsia="Times New Roman" w:hAnsi="Arial" w:cs="Arial"/>
          <w:color w:val="333333"/>
          <w:sz w:val="24"/>
          <w:szCs w:val="24"/>
          <w:lang w:eastAsia="nl-NL"/>
        </w:rPr>
        <w:t xml:space="preserve"> handen vrij hebt is zwaar achterhaald. Maar hoe betrokken zijn ouders dan wel bij de opvang? Staan ouders te springen om deel te nemen in de oudercommissie?</w:t>
      </w:r>
    </w:p>
    <w:p w:rsidR="00B24BA0" w:rsidRPr="00B24BA0" w:rsidRDefault="00B24BA0" w:rsidP="00B24BA0">
      <w:pPr>
        <w:spacing w:after="60" w:line="360" w:lineRule="atLeast"/>
        <w:textAlignment w:val="baseline"/>
        <w:outlineLvl w:val="1"/>
        <w:rPr>
          <w:rFonts w:ascii="Comic Sans MS" w:eastAsia="Times New Roman" w:hAnsi="Comic Sans MS" w:cs="Times New Roman"/>
          <w:b/>
          <w:bCs/>
          <w:color w:val="0091AF"/>
          <w:sz w:val="39"/>
          <w:szCs w:val="39"/>
          <w:lang w:eastAsia="nl-NL"/>
        </w:rPr>
      </w:pPr>
      <w:r w:rsidRPr="00B24BA0">
        <w:rPr>
          <w:rFonts w:ascii="Comic Sans MS" w:eastAsia="Times New Roman" w:hAnsi="Comic Sans MS" w:cs="Times New Roman"/>
          <w:b/>
          <w:bCs/>
          <w:color w:val="0091AF"/>
          <w:sz w:val="39"/>
          <w:szCs w:val="39"/>
          <w:lang w:eastAsia="nl-NL"/>
        </w:rPr>
        <w:t>Wat is de oudercommissie?</w:t>
      </w:r>
    </w:p>
    <w:p w:rsidR="00B24BA0" w:rsidRPr="00B24BA0" w:rsidRDefault="00B24BA0" w:rsidP="00B24BA0">
      <w:pPr>
        <w:spacing w:after="375" w:line="379" w:lineRule="atLeast"/>
        <w:jc w:val="both"/>
        <w:textAlignment w:val="baseline"/>
        <w:rPr>
          <w:rFonts w:ascii="Arial" w:eastAsia="Times New Roman" w:hAnsi="Arial" w:cs="Arial"/>
          <w:color w:val="333333"/>
          <w:sz w:val="24"/>
          <w:szCs w:val="24"/>
          <w:lang w:eastAsia="nl-NL"/>
        </w:rPr>
      </w:pPr>
      <w:r w:rsidRPr="00B24BA0">
        <w:rPr>
          <w:rFonts w:ascii="Arial" w:eastAsia="Times New Roman" w:hAnsi="Arial" w:cs="Arial"/>
          <w:color w:val="333333"/>
          <w:sz w:val="24"/>
          <w:szCs w:val="24"/>
          <w:lang w:eastAsia="nl-NL"/>
        </w:rPr>
        <w:t>De oudercommissie is een schakel tussen de directie van de kinderopvang en de ouders van de kinderen, die de kinderopvang bezoeken. Samen bewaken ze de kwaliteit en zorgen ze ervoor dat de kinderen met veel plezier naar de kinderopvang kunnen gaan. De oudercommissie geeft niet alleen gevraagd advies, zij mogen dit ook ongevraagd doen.</w:t>
      </w:r>
    </w:p>
    <w:p w:rsidR="00B24BA0" w:rsidRPr="00B24BA0" w:rsidRDefault="00B24BA0" w:rsidP="00B24BA0">
      <w:pPr>
        <w:spacing w:after="150" w:line="360" w:lineRule="atLeast"/>
        <w:textAlignment w:val="baseline"/>
        <w:outlineLvl w:val="2"/>
        <w:rPr>
          <w:rFonts w:ascii="Lato" w:eastAsia="Times New Roman" w:hAnsi="Lato" w:cs="Times New Roman"/>
          <w:b/>
          <w:bCs/>
          <w:color w:val="333333"/>
          <w:sz w:val="24"/>
          <w:szCs w:val="24"/>
          <w:lang w:eastAsia="nl-NL"/>
        </w:rPr>
      </w:pPr>
      <w:r w:rsidRPr="00B24BA0">
        <w:rPr>
          <w:rFonts w:ascii="Lato" w:eastAsia="Times New Roman" w:hAnsi="Lato" w:cs="Times New Roman"/>
          <w:b/>
          <w:bCs/>
          <w:color w:val="333333"/>
          <w:sz w:val="24"/>
          <w:szCs w:val="24"/>
          <w:lang w:eastAsia="nl-NL"/>
        </w:rPr>
        <w:t>Waarover denkt de oudercommissie mee?</w:t>
      </w:r>
    </w:p>
    <w:p w:rsidR="00506F34" w:rsidRDefault="00B24BA0" w:rsidP="00B24BA0">
      <w:pPr>
        <w:spacing w:after="375" w:line="379" w:lineRule="atLeast"/>
        <w:jc w:val="both"/>
        <w:textAlignment w:val="baseline"/>
        <w:rPr>
          <w:rFonts w:ascii="Lato" w:eastAsia="Times New Roman" w:hAnsi="Lato" w:cs="Times New Roman"/>
          <w:color w:val="333333"/>
          <w:sz w:val="24"/>
          <w:szCs w:val="24"/>
          <w:lang w:eastAsia="nl-NL"/>
        </w:rPr>
      </w:pPr>
      <w:r w:rsidRPr="00B24BA0">
        <w:rPr>
          <w:rFonts w:ascii="Lato" w:eastAsia="Times New Roman" w:hAnsi="Lato" w:cs="Times New Roman"/>
          <w:color w:val="333333"/>
          <w:sz w:val="24"/>
          <w:szCs w:val="24"/>
          <w:lang w:eastAsia="nl-NL"/>
        </w:rPr>
        <w:t>Elke kinderopvang moet volgens de wet</w:t>
      </w:r>
      <w:r w:rsidR="00506F34">
        <w:rPr>
          <w:rFonts w:ascii="Lato" w:eastAsia="Times New Roman" w:hAnsi="Lato" w:cs="Times New Roman"/>
          <w:color w:val="333333"/>
          <w:sz w:val="24"/>
          <w:szCs w:val="24"/>
          <w:lang w:eastAsia="nl-NL"/>
        </w:rPr>
        <w:t xml:space="preserve"> bij meer dan 50 kinderen</w:t>
      </w:r>
      <w:r w:rsidRPr="00B24BA0">
        <w:rPr>
          <w:rFonts w:ascii="Lato" w:eastAsia="Times New Roman" w:hAnsi="Lato" w:cs="Times New Roman"/>
          <w:color w:val="333333"/>
          <w:sz w:val="24"/>
          <w:szCs w:val="24"/>
          <w:lang w:eastAsia="nl-NL"/>
        </w:rPr>
        <w:t xml:space="preserve"> een</w:t>
      </w:r>
      <w:r>
        <w:rPr>
          <w:rFonts w:ascii="Lato" w:eastAsia="Times New Roman" w:hAnsi="Lato" w:cs="Times New Roman"/>
          <w:color w:val="333333"/>
          <w:sz w:val="24"/>
          <w:szCs w:val="24"/>
          <w:lang w:eastAsia="nl-NL"/>
        </w:rPr>
        <w:t xml:space="preserve"> oudercommissie hebben. </w:t>
      </w:r>
      <w:r w:rsidR="00506F34">
        <w:rPr>
          <w:rFonts w:ascii="Lato" w:eastAsia="Times New Roman" w:hAnsi="Lato" w:cs="Times New Roman"/>
          <w:color w:val="333333"/>
          <w:sz w:val="24"/>
          <w:szCs w:val="24"/>
          <w:lang w:eastAsia="nl-NL"/>
        </w:rPr>
        <w:t>Alhoewel wij dit aantal niet hebben is een oudercommissie in het belang van de organisatie.</w:t>
      </w:r>
    </w:p>
    <w:p w:rsidR="00B24BA0" w:rsidRDefault="00506F34" w:rsidP="00B24BA0">
      <w:pPr>
        <w:spacing w:after="375" w:line="379" w:lineRule="atLeast"/>
        <w:jc w:val="both"/>
        <w:textAlignment w:val="baseline"/>
        <w:rPr>
          <w:rFonts w:ascii="Lato" w:eastAsia="Times New Roman" w:hAnsi="Lato" w:cs="Times New Roman"/>
          <w:color w:val="333333"/>
          <w:sz w:val="24"/>
          <w:szCs w:val="24"/>
          <w:lang w:eastAsia="nl-NL"/>
        </w:rPr>
      </w:pPr>
      <w:r>
        <w:rPr>
          <w:rFonts w:ascii="Lato" w:eastAsia="Times New Roman" w:hAnsi="Lato" w:cs="Times New Roman"/>
          <w:color w:val="333333"/>
          <w:sz w:val="24"/>
          <w:szCs w:val="24"/>
          <w:lang w:eastAsia="nl-NL"/>
        </w:rPr>
        <w:t>Een oudercommissie heeft adviesrecht op:</w:t>
      </w:r>
      <w:r w:rsidR="00B24BA0">
        <w:rPr>
          <w:rFonts w:ascii="Lato" w:eastAsia="Times New Roman" w:hAnsi="Lato" w:cs="Times New Roman"/>
          <w:color w:val="333333"/>
          <w:sz w:val="24"/>
          <w:szCs w:val="24"/>
          <w:lang w:eastAsia="nl-NL"/>
        </w:rPr>
        <w:br/>
        <w:t>– Kwaliteitsbeleid(aantal kinderen per leidster, groepsgrootte en het niveau van de leiding)</w:t>
      </w:r>
    </w:p>
    <w:p w:rsidR="00B24BA0" w:rsidRDefault="00B24BA0" w:rsidP="00B24BA0">
      <w:pPr>
        <w:spacing w:after="375" w:line="379" w:lineRule="atLeast"/>
        <w:jc w:val="both"/>
        <w:textAlignment w:val="baseline"/>
        <w:rPr>
          <w:rFonts w:ascii="Lato" w:eastAsia="Times New Roman" w:hAnsi="Lato" w:cs="Times New Roman"/>
          <w:color w:val="333333"/>
          <w:sz w:val="24"/>
          <w:szCs w:val="24"/>
          <w:lang w:eastAsia="nl-NL"/>
        </w:rPr>
      </w:pPr>
      <w:r>
        <w:rPr>
          <w:rFonts w:ascii="Lato" w:eastAsia="Times New Roman" w:hAnsi="Lato" w:cs="Times New Roman"/>
          <w:color w:val="333333"/>
          <w:sz w:val="24"/>
          <w:szCs w:val="24"/>
          <w:lang w:eastAsia="nl-NL"/>
        </w:rPr>
        <w:t>_Pedagogisch Beleidsplan</w:t>
      </w:r>
    </w:p>
    <w:p w:rsidR="00B24BA0" w:rsidRDefault="00B24BA0" w:rsidP="00B24BA0">
      <w:pPr>
        <w:spacing w:after="375" w:line="379" w:lineRule="atLeast"/>
        <w:jc w:val="both"/>
        <w:textAlignment w:val="baseline"/>
        <w:rPr>
          <w:rFonts w:ascii="Lato" w:eastAsia="Times New Roman" w:hAnsi="Lato" w:cs="Times New Roman"/>
          <w:color w:val="333333"/>
          <w:sz w:val="24"/>
          <w:szCs w:val="24"/>
          <w:lang w:eastAsia="nl-NL"/>
        </w:rPr>
      </w:pPr>
      <w:r>
        <w:rPr>
          <w:rFonts w:ascii="Lato" w:eastAsia="Times New Roman" w:hAnsi="Lato" w:cs="Times New Roman"/>
          <w:color w:val="333333"/>
          <w:sz w:val="24"/>
          <w:szCs w:val="24"/>
          <w:lang w:eastAsia="nl-NL"/>
        </w:rPr>
        <w:t>-Voeding</w:t>
      </w:r>
    </w:p>
    <w:p w:rsidR="00B24BA0" w:rsidRDefault="00B24BA0" w:rsidP="00B24BA0">
      <w:pPr>
        <w:spacing w:after="375" w:line="379" w:lineRule="atLeast"/>
        <w:jc w:val="both"/>
        <w:textAlignment w:val="baseline"/>
        <w:rPr>
          <w:rFonts w:ascii="Lato" w:eastAsia="Times New Roman" w:hAnsi="Lato" w:cs="Times New Roman"/>
          <w:color w:val="333333"/>
          <w:sz w:val="24"/>
          <w:szCs w:val="24"/>
          <w:lang w:eastAsia="nl-NL"/>
        </w:rPr>
      </w:pPr>
      <w:r>
        <w:rPr>
          <w:rFonts w:ascii="Lato" w:eastAsia="Times New Roman" w:hAnsi="Lato" w:cs="Times New Roman"/>
          <w:color w:val="333333"/>
          <w:sz w:val="24"/>
          <w:szCs w:val="24"/>
          <w:lang w:eastAsia="nl-NL"/>
        </w:rPr>
        <w:t>-Risico inventarisatie, veiligheid en gezondheid</w:t>
      </w:r>
    </w:p>
    <w:p w:rsidR="00B24BA0" w:rsidRDefault="00B24BA0" w:rsidP="00B24BA0">
      <w:pPr>
        <w:spacing w:after="375" w:line="379" w:lineRule="atLeast"/>
        <w:jc w:val="both"/>
        <w:textAlignment w:val="baseline"/>
        <w:rPr>
          <w:rFonts w:ascii="Lato" w:eastAsia="Times New Roman" w:hAnsi="Lato" w:cs="Times New Roman"/>
          <w:color w:val="333333"/>
          <w:sz w:val="24"/>
          <w:szCs w:val="24"/>
          <w:lang w:eastAsia="nl-NL"/>
        </w:rPr>
      </w:pPr>
      <w:r>
        <w:rPr>
          <w:rFonts w:ascii="Lato" w:eastAsia="Times New Roman" w:hAnsi="Lato" w:cs="Times New Roman"/>
          <w:color w:val="333333"/>
          <w:sz w:val="24"/>
          <w:szCs w:val="24"/>
          <w:lang w:eastAsia="nl-NL"/>
        </w:rPr>
        <w:t>-De openingstijden</w:t>
      </w:r>
    </w:p>
    <w:p w:rsidR="00B24BA0" w:rsidRDefault="00B24BA0" w:rsidP="00B24BA0">
      <w:pPr>
        <w:spacing w:after="375" w:line="379" w:lineRule="atLeast"/>
        <w:jc w:val="both"/>
        <w:textAlignment w:val="baseline"/>
        <w:rPr>
          <w:rFonts w:ascii="Lato" w:eastAsia="Times New Roman" w:hAnsi="Lato" w:cs="Times New Roman"/>
          <w:color w:val="333333"/>
          <w:sz w:val="24"/>
          <w:szCs w:val="24"/>
          <w:lang w:eastAsia="nl-NL"/>
        </w:rPr>
      </w:pPr>
      <w:r>
        <w:rPr>
          <w:rFonts w:ascii="Lato" w:eastAsia="Times New Roman" w:hAnsi="Lato" w:cs="Times New Roman"/>
          <w:color w:val="333333"/>
          <w:sz w:val="24"/>
          <w:szCs w:val="24"/>
          <w:lang w:eastAsia="nl-NL"/>
        </w:rPr>
        <w:t>-Beleid met betrekking tot spel</w:t>
      </w:r>
      <w:r w:rsidR="00506F34">
        <w:rPr>
          <w:rFonts w:ascii="Lato" w:eastAsia="Times New Roman" w:hAnsi="Lato" w:cs="Times New Roman"/>
          <w:color w:val="333333"/>
          <w:sz w:val="24"/>
          <w:szCs w:val="24"/>
          <w:lang w:eastAsia="nl-NL"/>
        </w:rPr>
        <w:t>- en ontwikkelingsactiviteiten</w:t>
      </w:r>
    </w:p>
    <w:p w:rsidR="00506F34" w:rsidRDefault="00506F34" w:rsidP="00B24BA0">
      <w:pPr>
        <w:spacing w:after="375" w:line="379" w:lineRule="atLeast"/>
        <w:jc w:val="both"/>
        <w:textAlignment w:val="baseline"/>
        <w:rPr>
          <w:rFonts w:ascii="Lato" w:eastAsia="Times New Roman" w:hAnsi="Lato" w:cs="Times New Roman"/>
          <w:color w:val="333333"/>
          <w:sz w:val="24"/>
          <w:szCs w:val="24"/>
          <w:lang w:eastAsia="nl-NL"/>
        </w:rPr>
      </w:pPr>
      <w:r>
        <w:rPr>
          <w:rFonts w:ascii="Lato" w:eastAsia="Times New Roman" w:hAnsi="Lato" w:cs="Times New Roman"/>
          <w:color w:val="333333"/>
          <w:sz w:val="24"/>
          <w:szCs w:val="24"/>
          <w:lang w:eastAsia="nl-NL"/>
        </w:rPr>
        <w:t>-Klachtenregeling(intern en extern)</w:t>
      </w:r>
    </w:p>
    <w:p w:rsidR="00506F34" w:rsidRPr="00B24BA0" w:rsidRDefault="00506F34" w:rsidP="00B24BA0">
      <w:pPr>
        <w:spacing w:after="375" w:line="379" w:lineRule="atLeast"/>
        <w:jc w:val="both"/>
        <w:textAlignment w:val="baseline"/>
        <w:rPr>
          <w:rFonts w:ascii="Lato" w:eastAsia="Times New Roman" w:hAnsi="Lato" w:cs="Times New Roman"/>
          <w:color w:val="333333"/>
          <w:sz w:val="24"/>
          <w:szCs w:val="24"/>
          <w:lang w:eastAsia="nl-NL"/>
        </w:rPr>
      </w:pPr>
      <w:r>
        <w:rPr>
          <w:rFonts w:ascii="Lato" w:eastAsia="Times New Roman" w:hAnsi="Lato" w:cs="Times New Roman"/>
          <w:color w:val="333333"/>
          <w:sz w:val="24"/>
          <w:szCs w:val="24"/>
          <w:lang w:eastAsia="nl-NL"/>
        </w:rPr>
        <w:t>_Prijswijzigingen elk begin van het jaar</w:t>
      </w:r>
    </w:p>
    <w:p w:rsidR="00B24BA0" w:rsidRPr="00B24BA0" w:rsidRDefault="00B24BA0" w:rsidP="00B24BA0">
      <w:pPr>
        <w:spacing w:after="375" w:line="379" w:lineRule="atLeast"/>
        <w:jc w:val="both"/>
        <w:textAlignment w:val="baseline"/>
        <w:rPr>
          <w:rFonts w:ascii="Lato" w:eastAsia="Times New Roman" w:hAnsi="Lato" w:cs="Times New Roman"/>
          <w:color w:val="333333"/>
          <w:sz w:val="24"/>
          <w:szCs w:val="24"/>
          <w:lang w:eastAsia="nl-NL"/>
        </w:rPr>
      </w:pPr>
      <w:r w:rsidRPr="00B24BA0">
        <w:rPr>
          <w:rFonts w:ascii="Lato" w:eastAsia="Times New Roman" w:hAnsi="Lato" w:cs="Times New Roman"/>
          <w:color w:val="333333"/>
          <w:sz w:val="24"/>
          <w:szCs w:val="24"/>
          <w:lang w:eastAsia="nl-NL"/>
        </w:rPr>
        <w:lastRenderedPageBreak/>
        <w:t>Naast dat adviesrecht mag de commissie ook ongevraagd advies geven. De directie moet zo’n advies serieus behandelen en schriftelijk motiveren wat zij met het advies hebben gedaan.</w:t>
      </w:r>
    </w:p>
    <w:p w:rsidR="00B24BA0" w:rsidRPr="00B24BA0" w:rsidRDefault="00B24BA0" w:rsidP="00B24BA0">
      <w:pPr>
        <w:spacing w:after="150" w:line="360" w:lineRule="atLeast"/>
        <w:textAlignment w:val="baseline"/>
        <w:outlineLvl w:val="2"/>
        <w:rPr>
          <w:rFonts w:ascii="Lato" w:eastAsia="Times New Roman" w:hAnsi="Lato" w:cs="Times New Roman"/>
          <w:b/>
          <w:bCs/>
          <w:color w:val="333333"/>
          <w:sz w:val="24"/>
          <w:szCs w:val="24"/>
          <w:lang w:eastAsia="nl-NL"/>
        </w:rPr>
      </w:pPr>
      <w:r w:rsidRPr="00B24BA0">
        <w:rPr>
          <w:rFonts w:ascii="Lato" w:eastAsia="Times New Roman" w:hAnsi="Lato" w:cs="Times New Roman"/>
          <w:b/>
          <w:bCs/>
          <w:color w:val="333333"/>
          <w:sz w:val="24"/>
          <w:szCs w:val="24"/>
          <w:lang w:eastAsia="nl-NL"/>
        </w:rPr>
        <w:t>Wat moet ik doen als ik in de oudercommissie zit?</w:t>
      </w:r>
    </w:p>
    <w:p w:rsidR="00B24BA0" w:rsidRPr="00B24BA0" w:rsidRDefault="00B24BA0" w:rsidP="00B24BA0">
      <w:pPr>
        <w:spacing w:after="375" w:line="379" w:lineRule="atLeast"/>
        <w:jc w:val="both"/>
        <w:textAlignment w:val="baseline"/>
        <w:rPr>
          <w:rFonts w:ascii="Lato" w:eastAsia="Times New Roman" w:hAnsi="Lato" w:cs="Times New Roman"/>
          <w:color w:val="333333"/>
          <w:sz w:val="24"/>
          <w:szCs w:val="24"/>
          <w:lang w:eastAsia="nl-NL"/>
        </w:rPr>
      </w:pPr>
      <w:r w:rsidRPr="00B24BA0">
        <w:rPr>
          <w:rFonts w:ascii="Lato" w:eastAsia="Times New Roman" w:hAnsi="Lato" w:cs="Times New Roman"/>
          <w:color w:val="333333"/>
          <w:sz w:val="24"/>
          <w:szCs w:val="24"/>
          <w:lang w:eastAsia="nl-NL"/>
        </w:rPr>
        <w:t>Misschien heb je weleens overwogen om deel te nemen aan de oudercommissie van de kinderopvang of ben je al lid van de oudercommissie. Je bent als lid van de oudercommissie van de kinderopvang de schakel tussen de ouders en de organisatie. Je woont in elk geval de vergaderingen bij van de oudercommissie. Maar je kunt meer doen om te zorgen dat ouders actief betrokken zijn bij de kinderopvang. Informeer daarom geregeld bij ouders of zij tevreden zijn of verbeterpunten hebben.</w:t>
      </w:r>
    </w:p>
    <w:p w:rsidR="00B24BA0" w:rsidRPr="00B24BA0" w:rsidRDefault="00B24BA0" w:rsidP="00B24BA0">
      <w:pPr>
        <w:spacing w:after="375" w:line="379" w:lineRule="atLeast"/>
        <w:jc w:val="both"/>
        <w:textAlignment w:val="baseline"/>
        <w:rPr>
          <w:rFonts w:ascii="Lato" w:eastAsia="Times New Roman" w:hAnsi="Lato" w:cs="Times New Roman"/>
          <w:color w:val="333333"/>
          <w:sz w:val="24"/>
          <w:szCs w:val="24"/>
          <w:lang w:eastAsia="nl-NL"/>
        </w:rPr>
      </w:pPr>
      <w:r w:rsidRPr="00B24BA0">
        <w:rPr>
          <w:rFonts w:ascii="Lato" w:eastAsia="Times New Roman" w:hAnsi="Lato" w:cs="Times New Roman"/>
          <w:color w:val="333333"/>
          <w:sz w:val="24"/>
          <w:szCs w:val="24"/>
          <w:lang w:eastAsia="nl-NL"/>
        </w:rPr>
        <w:t>De taken van de oudercommissie staan vaak wel beschreven in het reglement. Maar een oudercommissie hoeft niet enkel de afgesproken taken af te strepen. De ouders moeten de kwaliteit van de kinderopvang altijd in de gaten houden en zorgen dat ouders via de oudercommissie hun woordje kunnen doen. Uiteindelijk gaat het om het welzijn van de kinderen en daarom moeten de leden van de oudercommissie altijd oplettend zijn.</w:t>
      </w:r>
    </w:p>
    <w:p w:rsidR="00B24BA0" w:rsidRPr="00B24BA0" w:rsidRDefault="00B24BA0" w:rsidP="00B24BA0">
      <w:pPr>
        <w:spacing w:after="150" w:line="360" w:lineRule="atLeast"/>
        <w:textAlignment w:val="baseline"/>
        <w:outlineLvl w:val="2"/>
        <w:rPr>
          <w:rFonts w:ascii="Lato" w:eastAsia="Times New Roman" w:hAnsi="Lato" w:cs="Times New Roman"/>
          <w:b/>
          <w:bCs/>
          <w:color w:val="333333"/>
          <w:sz w:val="24"/>
          <w:szCs w:val="24"/>
          <w:lang w:eastAsia="nl-NL"/>
        </w:rPr>
      </w:pPr>
      <w:r w:rsidRPr="00B24BA0">
        <w:rPr>
          <w:rFonts w:ascii="Lato" w:eastAsia="Times New Roman" w:hAnsi="Lato" w:cs="Times New Roman"/>
          <w:b/>
          <w:bCs/>
          <w:color w:val="333333"/>
          <w:sz w:val="24"/>
          <w:szCs w:val="24"/>
          <w:lang w:eastAsia="nl-NL"/>
        </w:rPr>
        <w:t>Betrek ouders bij de kinderopvang</w:t>
      </w:r>
    </w:p>
    <w:p w:rsidR="00B24BA0" w:rsidRPr="00B24BA0" w:rsidRDefault="00B24BA0" w:rsidP="00B24BA0">
      <w:pPr>
        <w:spacing w:after="375" w:line="379" w:lineRule="atLeast"/>
        <w:jc w:val="both"/>
        <w:textAlignment w:val="baseline"/>
        <w:rPr>
          <w:rFonts w:ascii="Lato" w:eastAsia="Times New Roman" w:hAnsi="Lato" w:cs="Times New Roman"/>
          <w:color w:val="333333"/>
          <w:sz w:val="24"/>
          <w:szCs w:val="24"/>
          <w:lang w:eastAsia="nl-NL"/>
        </w:rPr>
      </w:pPr>
      <w:r w:rsidRPr="00B24BA0">
        <w:rPr>
          <w:rFonts w:ascii="Lato" w:eastAsia="Times New Roman" w:hAnsi="Lato" w:cs="Times New Roman"/>
          <w:color w:val="333333"/>
          <w:sz w:val="24"/>
          <w:szCs w:val="24"/>
          <w:lang w:eastAsia="nl-NL"/>
        </w:rPr>
        <w:t>Betrek ouders bij de kinderopvang. Het is in het belang van de kinderen dat de ouders betrokken zijn bij de organisatie. Daarom kan het van toegevoegde waarde zijn om bijvoorbeeld een ouderavond te organiseren met een thema.</w:t>
      </w:r>
    </w:p>
    <w:p w:rsidR="00B24BA0" w:rsidRPr="00B24BA0" w:rsidRDefault="00B24BA0" w:rsidP="00B24BA0">
      <w:pPr>
        <w:spacing w:after="375" w:line="379" w:lineRule="atLeast"/>
        <w:jc w:val="both"/>
        <w:textAlignment w:val="baseline"/>
        <w:rPr>
          <w:rFonts w:ascii="Lato" w:eastAsia="Times New Roman" w:hAnsi="Lato" w:cs="Times New Roman"/>
          <w:color w:val="333333"/>
          <w:sz w:val="24"/>
          <w:szCs w:val="24"/>
          <w:lang w:eastAsia="nl-NL"/>
        </w:rPr>
      </w:pPr>
      <w:r w:rsidRPr="00B24BA0">
        <w:rPr>
          <w:rFonts w:ascii="Lato" w:eastAsia="Times New Roman" w:hAnsi="Lato" w:cs="Times New Roman"/>
          <w:color w:val="333333"/>
          <w:sz w:val="24"/>
          <w:szCs w:val="24"/>
          <w:lang w:eastAsia="nl-NL"/>
        </w:rPr>
        <w:t>De ene oudercommissie beperkt zich tot de meest noodzakelijke onderwerpen en een andere oudercommissie organiseert ook de jaarlijkse themafeesten. Sommige oudercommissies regelen ook acties voor bijvoorbeeld de peuterspeelzaal, zodat er meer budget is voor activiteiten.</w:t>
      </w:r>
    </w:p>
    <w:p w:rsidR="00B24BA0" w:rsidRPr="00B24BA0" w:rsidRDefault="00B24BA0" w:rsidP="00B24BA0">
      <w:pPr>
        <w:spacing w:after="150" w:line="360" w:lineRule="atLeast"/>
        <w:textAlignment w:val="baseline"/>
        <w:outlineLvl w:val="2"/>
        <w:rPr>
          <w:rFonts w:ascii="Lato" w:eastAsia="Times New Roman" w:hAnsi="Lato" w:cs="Times New Roman"/>
          <w:b/>
          <w:bCs/>
          <w:color w:val="333333"/>
          <w:sz w:val="24"/>
          <w:szCs w:val="24"/>
          <w:lang w:eastAsia="nl-NL"/>
        </w:rPr>
      </w:pPr>
      <w:r w:rsidRPr="00B24BA0">
        <w:rPr>
          <w:rFonts w:ascii="Lato" w:eastAsia="Times New Roman" w:hAnsi="Lato" w:cs="Times New Roman"/>
          <w:b/>
          <w:bCs/>
          <w:color w:val="333333"/>
          <w:sz w:val="24"/>
          <w:szCs w:val="24"/>
          <w:lang w:eastAsia="nl-NL"/>
        </w:rPr>
        <w:t>Hoe vaak vergadert de oudercommissie?</w:t>
      </w:r>
    </w:p>
    <w:p w:rsidR="00B24BA0" w:rsidRPr="00B24BA0" w:rsidRDefault="00B24BA0" w:rsidP="00B24BA0">
      <w:pPr>
        <w:spacing w:after="375" w:line="379" w:lineRule="atLeast"/>
        <w:jc w:val="both"/>
        <w:textAlignment w:val="baseline"/>
        <w:rPr>
          <w:rFonts w:ascii="Lato" w:eastAsia="Times New Roman" w:hAnsi="Lato" w:cs="Times New Roman"/>
          <w:color w:val="333333"/>
          <w:sz w:val="24"/>
          <w:szCs w:val="24"/>
          <w:lang w:eastAsia="nl-NL"/>
        </w:rPr>
      </w:pPr>
      <w:r w:rsidRPr="00B24BA0">
        <w:rPr>
          <w:rFonts w:ascii="Lato" w:eastAsia="Times New Roman" w:hAnsi="Lato" w:cs="Times New Roman"/>
          <w:color w:val="333333"/>
          <w:sz w:val="24"/>
          <w:szCs w:val="24"/>
          <w:lang w:eastAsia="nl-NL"/>
        </w:rPr>
        <w:t>Doordat de invulling door de oudercommissie zelf wordt bepaald, verschillen de vergaderwijze en het aantal vergaderingen ook per oudercommissie. Meestal varieert het aantal vergaderingen van vier tot acht keer per jaar. In een aantal gevallen is de directie van de kinderopvang daar ook bij aanwezig.</w:t>
      </w:r>
    </w:p>
    <w:p w:rsidR="00B24BA0" w:rsidRDefault="00B24BA0" w:rsidP="00B24BA0">
      <w:pPr>
        <w:spacing w:after="150" w:line="360" w:lineRule="atLeast"/>
        <w:textAlignment w:val="baseline"/>
        <w:outlineLvl w:val="2"/>
        <w:rPr>
          <w:rFonts w:ascii="Lato" w:eastAsia="Times New Roman" w:hAnsi="Lato" w:cs="Times New Roman"/>
          <w:b/>
          <w:bCs/>
          <w:color w:val="333333"/>
          <w:sz w:val="24"/>
          <w:szCs w:val="24"/>
          <w:lang w:eastAsia="nl-NL"/>
        </w:rPr>
      </w:pPr>
      <w:r w:rsidRPr="00B24BA0">
        <w:rPr>
          <w:rFonts w:ascii="Lato" w:eastAsia="Times New Roman" w:hAnsi="Lato" w:cs="Times New Roman"/>
          <w:b/>
          <w:bCs/>
          <w:color w:val="333333"/>
          <w:sz w:val="24"/>
          <w:szCs w:val="24"/>
          <w:lang w:eastAsia="nl-NL"/>
        </w:rPr>
        <w:t>Hoe komt de oudercommissie in contact met de ouders?</w:t>
      </w:r>
    </w:p>
    <w:p w:rsidR="00506F34" w:rsidRPr="00B24BA0" w:rsidRDefault="00506F34" w:rsidP="00B24BA0">
      <w:pPr>
        <w:spacing w:after="150" w:line="360" w:lineRule="atLeast"/>
        <w:textAlignment w:val="baseline"/>
        <w:outlineLvl w:val="2"/>
        <w:rPr>
          <w:rFonts w:ascii="Lato" w:eastAsia="Times New Roman" w:hAnsi="Lato" w:cs="Times New Roman"/>
          <w:b/>
          <w:bCs/>
          <w:color w:val="333333"/>
          <w:sz w:val="24"/>
          <w:szCs w:val="24"/>
          <w:lang w:eastAsia="nl-NL"/>
        </w:rPr>
      </w:pPr>
      <w:r>
        <w:rPr>
          <w:rFonts w:ascii="Lato" w:eastAsia="Times New Roman" w:hAnsi="Lato" w:cs="Times New Roman"/>
          <w:b/>
          <w:bCs/>
          <w:color w:val="333333"/>
          <w:sz w:val="24"/>
          <w:szCs w:val="24"/>
          <w:lang w:eastAsia="nl-NL"/>
        </w:rPr>
        <w:lastRenderedPageBreak/>
        <w:t>Op een kleinschalige kinderopvang is het makkelijk om ouders te benaderen en ze te vragen of ze verbeterpunten hebben.</w:t>
      </w:r>
    </w:p>
    <w:p w:rsidR="00B24BA0" w:rsidRPr="00B24BA0" w:rsidRDefault="00B24BA0" w:rsidP="00B24BA0">
      <w:pPr>
        <w:spacing w:after="0" w:line="379" w:lineRule="atLeast"/>
        <w:jc w:val="both"/>
        <w:textAlignment w:val="baseline"/>
        <w:rPr>
          <w:rFonts w:ascii="Lato" w:eastAsia="Times New Roman" w:hAnsi="Lato" w:cs="Times New Roman"/>
          <w:color w:val="333333"/>
          <w:sz w:val="24"/>
          <w:szCs w:val="24"/>
          <w:lang w:eastAsia="nl-NL"/>
        </w:rPr>
      </w:pPr>
    </w:p>
    <w:p w:rsidR="00B24BA0" w:rsidRPr="00B24BA0" w:rsidRDefault="00B24BA0" w:rsidP="00B24BA0">
      <w:pPr>
        <w:spacing w:after="150" w:line="360" w:lineRule="atLeast"/>
        <w:textAlignment w:val="baseline"/>
        <w:outlineLvl w:val="2"/>
        <w:rPr>
          <w:rFonts w:ascii="Lato" w:eastAsia="Times New Roman" w:hAnsi="Lato" w:cs="Times New Roman"/>
          <w:b/>
          <w:bCs/>
          <w:color w:val="333333"/>
          <w:sz w:val="24"/>
          <w:szCs w:val="24"/>
          <w:lang w:eastAsia="nl-NL"/>
        </w:rPr>
      </w:pPr>
      <w:r w:rsidRPr="00B24BA0">
        <w:rPr>
          <w:rFonts w:ascii="Lato" w:eastAsia="Times New Roman" w:hAnsi="Lato" w:cs="Times New Roman"/>
          <w:b/>
          <w:bCs/>
          <w:color w:val="333333"/>
          <w:sz w:val="24"/>
          <w:szCs w:val="24"/>
          <w:lang w:eastAsia="nl-NL"/>
        </w:rPr>
        <w:t>Samenwerken aan de beste kinderopvang door een tandje bij te schakelen</w:t>
      </w:r>
    </w:p>
    <w:p w:rsidR="00B24BA0" w:rsidRDefault="00B24BA0" w:rsidP="00B24BA0">
      <w:pPr>
        <w:spacing w:after="375" w:line="379" w:lineRule="atLeast"/>
        <w:jc w:val="both"/>
        <w:textAlignment w:val="baseline"/>
        <w:rPr>
          <w:rFonts w:ascii="Lato" w:eastAsia="Times New Roman" w:hAnsi="Lato" w:cs="Times New Roman"/>
          <w:color w:val="333333"/>
          <w:sz w:val="24"/>
          <w:szCs w:val="24"/>
          <w:lang w:eastAsia="nl-NL"/>
        </w:rPr>
      </w:pPr>
      <w:r w:rsidRPr="00B24BA0">
        <w:rPr>
          <w:rFonts w:ascii="Lato" w:eastAsia="Times New Roman" w:hAnsi="Lato" w:cs="Times New Roman"/>
          <w:color w:val="333333"/>
          <w:sz w:val="24"/>
          <w:szCs w:val="24"/>
          <w:lang w:eastAsia="nl-NL"/>
        </w:rPr>
        <w:t>Oké, het staat sinds 2005 in de Wet Kinderopvang dat elke</w:t>
      </w:r>
      <w:r w:rsidR="00506F34">
        <w:rPr>
          <w:rFonts w:ascii="Lato" w:eastAsia="Times New Roman" w:hAnsi="Lato" w:cs="Times New Roman"/>
          <w:color w:val="333333"/>
          <w:sz w:val="24"/>
          <w:szCs w:val="24"/>
          <w:lang w:eastAsia="nl-NL"/>
        </w:rPr>
        <w:t xml:space="preserve"> grote</w:t>
      </w:r>
      <w:r w:rsidRPr="00B24BA0">
        <w:rPr>
          <w:rFonts w:ascii="Lato" w:eastAsia="Times New Roman" w:hAnsi="Lato" w:cs="Times New Roman"/>
          <w:color w:val="333333"/>
          <w:sz w:val="24"/>
          <w:szCs w:val="24"/>
          <w:lang w:eastAsia="nl-NL"/>
        </w:rPr>
        <w:t xml:space="preserve"> kinderopvang een oudercommissie dient te hebben. Dat klinkt als een verplicht onderdeel, maar als de uitvoering goed wordt gedaan kunnen ouders via de oudercommissie een belangrijke rol spelen in de kwaliteit van de kinderopvang. Laten we samen zorgen dat de kinderen de beste kinderopvang kunnen krijgen.</w:t>
      </w:r>
    </w:p>
    <w:p w:rsidR="00506F34" w:rsidRPr="00B24BA0" w:rsidRDefault="00506F34" w:rsidP="00B24BA0">
      <w:pPr>
        <w:spacing w:after="375" w:line="379" w:lineRule="atLeast"/>
        <w:jc w:val="both"/>
        <w:textAlignment w:val="baseline"/>
        <w:rPr>
          <w:rFonts w:ascii="Lato" w:eastAsia="Times New Roman" w:hAnsi="Lato" w:cs="Times New Roman"/>
          <w:color w:val="333333"/>
          <w:sz w:val="24"/>
          <w:szCs w:val="24"/>
          <w:lang w:eastAsia="nl-NL"/>
        </w:rPr>
      </w:pPr>
      <w:r>
        <w:rPr>
          <w:rFonts w:ascii="Lato" w:eastAsia="Times New Roman" w:hAnsi="Lato" w:cs="Times New Roman"/>
          <w:color w:val="333333"/>
          <w:sz w:val="24"/>
          <w:szCs w:val="24"/>
          <w:lang w:eastAsia="nl-NL"/>
        </w:rPr>
        <w:t xml:space="preserve">Meld je aan! Hoe? Stuur een mail of </w:t>
      </w:r>
      <w:proofErr w:type="spellStart"/>
      <w:r>
        <w:rPr>
          <w:rFonts w:ascii="Lato" w:eastAsia="Times New Roman" w:hAnsi="Lato" w:cs="Times New Roman"/>
          <w:color w:val="333333"/>
          <w:sz w:val="24"/>
          <w:szCs w:val="24"/>
          <w:lang w:eastAsia="nl-NL"/>
        </w:rPr>
        <w:t>whatsapp</w:t>
      </w:r>
      <w:proofErr w:type="spellEnd"/>
      <w:r>
        <w:rPr>
          <w:rFonts w:ascii="Lato" w:eastAsia="Times New Roman" w:hAnsi="Lato" w:cs="Times New Roman"/>
          <w:color w:val="333333"/>
          <w:sz w:val="24"/>
          <w:szCs w:val="24"/>
          <w:lang w:eastAsia="nl-NL"/>
        </w:rPr>
        <w:t xml:space="preserve"> naar de leiding(</w:t>
      </w:r>
      <w:proofErr w:type="spellStart"/>
      <w:r>
        <w:rPr>
          <w:rFonts w:ascii="Lato" w:eastAsia="Times New Roman" w:hAnsi="Lato" w:cs="Times New Roman"/>
          <w:color w:val="333333"/>
          <w:sz w:val="24"/>
          <w:szCs w:val="24"/>
          <w:lang w:eastAsia="nl-NL"/>
        </w:rPr>
        <w:t>Syndra</w:t>
      </w:r>
      <w:proofErr w:type="spellEnd"/>
      <w:r>
        <w:rPr>
          <w:rFonts w:ascii="Lato" w:eastAsia="Times New Roman" w:hAnsi="Lato" w:cs="Times New Roman"/>
          <w:color w:val="333333"/>
          <w:sz w:val="24"/>
          <w:szCs w:val="24"/>
          <w:lang w:eastAsia="nl-NL"/>
        </w:rPr>
        <w:t>)!</w:t>
      </w:r>
    </w:p>
    <w:p w:rsidR="00B24BA0" w:rsidRDefault="00506F34" w:rsidP="00B24BA0">
      <w:pPr>
        <w:spacing w:after="0" w:line="379" w:lineRule="atLeast"/>
        <w:jc w:val="both"/>
        <w:textAlignment w:val="baseline"/>
        <w:rPr>
          <w:rFonts w:ascii="Lato" w:eastAsia="Times New Roman" w:hAnsi="Lato" w:cs="Times New Roman"/>
          <w:color w:val="333333"/>
          <w:sz w:val="24"/>
          <w:szCs w:val="24"/>
          <w:lang w:eastAsia="nl-NL"/>
        </w:rPr>
      </w:pPr>
      <w:r>
        <w:rPr>
          <w:rFonts w:ascii="Lato" w:eastAsia="Times New Roman" w:hAnsi="Lato" w:cs="Times New Roman"/>
          <w:color w:val="333333"/>
          <w:sz w:val="24"/>
          <w:szCs w:val="24"/>
          <w:lang w:eastAsia="nl-NL"/>
        </w:rPr>
        <w:t>Wij zoeken ouders voor het oprichten van onze oude</w:t>
      </w:r>
      <w:r w:rsidR="001E5302">
        <w:rPr>
          <w:rFonts w:ascii="Lato" w:eastAsia="Times New Roman" w:hAnsi="Lato" w:cs="Times New Roman"/>
          <w:color w:val="333333"/>
          <w:sz w:val="24"/>
          <w:szCs w:val="24"/>
          <w:lang w:eastAsia="nl-NL"/>
        </w:rPr>
        <w:t xml:space="preserve">rcommissie. </w:t>
      </w:r>
    </w:p>
    <w:p w:rsidR="001E5302" w:rsidRDefault="001E5302" w:rsidP="00B24BA0">
      <w:pPr>
        <w:spacing w:after="0" w:line="379" w:lineRule="atLeast"/>
        <w:jc w:val="both"/>
        <w:textAlignment w:val="baseline"/>
        <w:rPr>
          <w:rFonts w:ascii="Lato" w:eastAsia="Times New Roman" w:hAnsi="Lato" w:cs="Times New Roman"/>
          <w:color w:val="333333"/>
          <w:sz w:val="24"/>
          <w:szCs w:val="24"/>
          <w:lang w:eastAsia="nl-NL"/>
        </w:rPr>
      </w:pPr>
    </w:p>
    <w:p w:rsidR="00506F34" w:rsidRPr="00B24BA0" w:rsidRDefault="00506F34" w:rsidP="00B24BA0">
      <w:pPr>
        <w:spacing w:after="0" w:line="379" w:lineRule="atLeast"/>
        <w:jc w:val="both"/>
        <w:textAlignment w:val="baseline"/>
        <w:rPr>
          <w:rFonts w:ascii="Lato" w:eastAsia="Times New Roman" w:hAnsi="Lato" w:cs="Times New Roman"/>
          <w:color w:val="333333"/>
          <w:sz w:val="24"/>
          <w:szCs w:val="24"/>
          <w:lang w:eastAsia="nl-NL"/>
        </w:rPr>
      </w:pPr>
      <w:r>
        <w:rPr>
          <w:rFonts w:ascii="Lato" w:eastAsia="Times New Roman" w:hAnsi="Lato" w:cs="Times New Roman"/>
          <w:color w:val="333333"/>
          <w:sz w:val="24"/>
          <w:szCs w:val="24"/>
          <w:lang w:eastAsia="nl-NL"/>
        </w:rPr>
        <w:t>Aarzel dus niet en meld je aan!</w:t>
      </w:r>
    </w:p>
    <w:p w:rsidR="00B24BA0" w:rsidRPr="00B24BA0" w:rsidRDefault="00B24BA0" w:rsidP="00B24BA0">
      <w:pPr>
        <w:spacing w:after="375" w:line="379" w:lineRule="atLeast"/>
        <w:jc w:val="both"/>
        <w:textAlignment w:val="baseline"/>
        <w:rPr>
          <w:rFonts w:ascii="Lato" w:eastAsia="Times New Roman" w:hAnsi="Lato" w:cs="Times New Roman"/>
          <w:color w:val="333333"/>
          <w:sz w:val="24"/>
          <w:szCs w:val="24"/>
          <w:lang w:eastAsia="nl-NL"/>
        </w:rPr>
      </w:pPr>
    </w:p>
    <w:p w:rsidR="00710511" w:rsidRDefault="001E5302">
      <w:r>
        <w:t>Informatiebron: artikel wat is een oudercommissie van  kinderopvang.org</w:t>
      </w:r>
    </w:p>
    <w:sectPr w:rsidR="00710511" w:rsidSect="00C706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4BA0"/>
    <w:rsid w:val="0011319B"/>
    <w:rsid w:val="001A54AA"/>
    <w:rsid w:val="001E5302"/>
    <w:rsid w:val="00506F34"/>
    <w:rsid w:val="00B24BA0"/>
    <w:rsid w:val="00B61DFC"/>
    <w:rsid w:val="00C706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068E"/>
  </w:style>
  <w:style w:type="paragraph" w:styleId="Kop2">
    <w:name w:val="heading 2"/>
    <w:basedOn w:val="Standaard"/>
    <w:link w:val="Kop2Char"/>
    <w:uiPriority w:val="9"/>
    <w:qFormat/>
    <w:rsid w:val="00B24BA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B24BA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24BA0"/>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B24BA0"/>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24B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24BA0"/>
    <w:rPr>
      <w:color w:val="0000FF"/>
      <w:u w:val="single"/>
    </w:rPr>
  </w:style>
</w:styles>
</file>

<file path=word/webSettings.xml><?xml version="1.0" encoding="utf-8"?>
<w:webSettings xmlns:r="http://schemas.openxmlformats.org/officeDocument/2006/relationships" xmlns:w="http://schemas.openxmlformats.org/wordprocessingml/2006/main">
  <w:divs>
    <w:div w:id="131911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dc:creator>
  <cp:lastModifiedBy>Janette</cp:lastModifiedBy>
  <cp:revision>2</cp:revision>
  <dcterms:created xsi:type="dcterms:W3CDTF">2019-08-07T08:42:00Z</dcterms:created>
  <dcterms:modified xsi:type="dcterms:W3CDTF">2019-08-07T08:42:00Z</dcterms:modified>
</cp:coreProperties>
</file>